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BBD54" w14:textId="170441D1" w:rsidR="00DC6E0B" w:rsidRPr="00401D76" w:rsidRDefault="00DC6E0B" w:rsidP="00B83080">
      <w:pPr>
        <w:pStyle w:val="NoSpacing"/>
        <w:jc w:val="both"/>
        <w:rPr>
          <w:rFonts w:ascii="Arial" w:hAnsi="Arial" w:cs="Arial"/>
          <w:b/>
        </w:rPr>
      </w:pPr>
      <w:r w:rsidRPr="00401D76">
        <w:rPr>
          <w:rFonts w:ascii="Arial" w:hAnsi="Arial" w:cs="Arial"/>
          <w:b/>
        </w:rPr>
        <w:t>BOLTON COMMUNITY PRACTICE</w:t>
      </w:r>
    </w:p>
    <w:p w14:paraId="1B9B3D66" w14:textId="77777777" w:rsidR="00DC6E0B" w:rsidRPr="00401D76" w:rsidRDefault="00DC6E0B" w:rsidP="00B83080">
      <w:pPr>
        <w:pStyle w:val="NoSpacing"/>
        <w:jc w:val="both"/>
        <w:rPr>
          <w:rFonts w:ascii="Arial" w:hAnsi="Arial" w:cs="Arial"/>
          <w:b/>
        </w:rPr>
      </w:pPr>
      <w:r w:rsidRPr="00401D76">
        <w:rPr>
          <w:rFonts w:ascii="Arial" w:hAnsi="Arial" w:cs="Arial"/>
          <w:b/>
        </w:rPr>
        <w:t>PATIENT ADVISORY GROUP (PAG)</w:t>
      </w:r>
    </w:p>
    <w:p w14:paraId="2D8F2B87" w14:textId="77777777" w:rsidR="00DC6E0B" w:rsidRPr="00401D76" w:rsidRDefault="00DC6E0B" w:rsidP="00B83080">
      <w:pPr>
        <w:pStyle w:val="NoSpacing"/>
        <w:jc w:val="both"/>
        <w:rPr>
          <w:rFonts w:ascii="Arial" w:hAnsi="Arial" w:cs="Arial"/>
          <w:b/>
        </w:rPr>
      </w:pPr>
      <w:r w:rsidRPr="00401D76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B2E9FA" wp14:editId="74C6E6F8">
            <wp:simplePos x="0" y="0"/>
            <wp:positionH relativeFrom="column">
              <wp:posOffset>842010</wp:posOffset>
            </wp:positionH>
            <wp:positionV relativeFrom="paragraph">
              <wp:posOffset>69850</wp:posOffset>
            </wp:positionV>
            <wp:extent cx="512445" cy="580390"/>
            <wp:effectExtent l="0" t="0" r="1905" b="0"/>
            <wp:wrapNone/>
            <wp:docPr id="2" name="Picture 2" descr="246696_205758399463187_204462879592739_548006_4622229_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6696_205758399463187_204462879592739_548006_4622229_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599BB" w14:textId="77777777" w:rsidR="00DC6E0B" w:rsidRPr="00401D76" w:rsidRDefault="00DC6E0B" w:rsidP="00B83080">
      <w:pPr>
        <w:pStyle w:val="NoSpacing"/>
        <w:jc w:val="both"/>
        <w:rPr>
          <w:rFonts w:ascii="Arial" w:hAnsi="Arial" w:cs="Arial"/>
          <w:b/>
        </w:rPr>
      </w:pPr>
      <w:r w:rsidRPr="00401D76">
        <w:rPr>
          <w:rFonts w:ascii="Arial" w:hAnsi="Arial" w:cs="Arial"/>
          <w:b/>
        </w:rPr>
        <w:t xml:space="preserve">         </w:t>
      </w:r>
    </w:p>
    <w:p w14:paraId="686783E8" w14:textId="77777777" w:rsidR="00DC6E0B" w:rsidRPr="007E7A19" w:rsidRDefault="00DC6E0B" w:rsidP="00B83080">
      <w:pPr>
        <w:pStyle w:val="NoSpacing"/>
        <w:jc w:val="both"/>
        <w:rPr>
          <w:rFonts w:ascii="Arial" w:hAnsi="Arial" w:cs="Arial"/>
          <w:b/>
          <w:color w:val="7030A0"/>
        </w:rPr>
      </w:pPr>
    </w:p>
    <w:p w14:paraId="663C477A" w14:textId="6E0326C3" w:rsidR="00DC6E0B" w:rsidRDefault="00DC6E0B" w:rsidP="00B83080">
      <w:pPr>
        <w:pStyle w:val="NoSpacing"/>
        <w:jc w:val="both"/>
        <w:rPr>
          <w:rFonts w:ascii="Arial" w:hAnsi="Arial" w:cs="Arial"/>
          <w:b/>
        </w:rPr>
      </w:pPr>
    </w:p>
    <w:p w14:paraId="5494CC8A" w14:textId="6B77B115" w:rsidR="00A243FF" w:rsidRDefault="00A243FF" w:rsidP="00B83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9BCB8C5" w14:textId="1E38A2D3" w:rsidR="00677453" w:rsidRPr="006C3F92" w:rsidRDefault="006C3F92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bCs/>
          <w:color w:val="FF0000"/>
          <w:sz w:val="24"/>
          <w:szCs w:val="24"/>
          <w:lang w:eastAsia="en-GB"/>
        </w:rPr>
      </w:pPr>
      <w:r w:rsidRPr="006C3F92">
        <w:rPr>
          <w:rFonts w:ascii="Georgia" w:eastAsia="Times New Roman" w:hAnsi="Georgia" w:cs="Arial"/>
          <w:b/>
          <w:bCs/>
          <w:color w:val="FF0000"/>
          <w:sz w:val="24"/>
          <w:szCs w:val="24"/>
          <w:lang w:eastAsia="en-GB"/>
        </w:rPr>
        <w:t>Patient Contact Details</w:t>
      </w:r>
    </w:p>
    <w:p w14:paraId="38093529" w14:textId="47DE98C9" w:rsidR="00677453" w:rsidRPr="00677453" w:rsidRDefault="006C3F92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proofErr w:type="gramStart"/>
      <w:r>
        <w:rPr>
          <w:rFonts w:ascii="Arial" w:eastAsia="Times New Roman" w:hAnsi="Arial" w:cs="Arial"/>
          <w:color w:val="222222"/>
          <w:lang w:eastAsia="en-GB"/>
        </w:rPr>
        <w:t>A</w:t>
      </w:r>
      <w:r w:rsidRPr="00677453">
        <w:rPr>
          <w:rFonts w:ascii="Arial" w:eastAsia="Times New Roman" w:hAnsi="Arial" w:cs="Arial"/>
          <w:color w:val="222222"/>
          <w:lang w:eastAsia="en-GB"/>
        </w:rPr>
        <w:t xml:space="preserve"> number of</w:t>
      </w:r>
      <w:proofErr w:type="gramEnd"/>
      <w:r w:rsidRPr="00677453">
        <w:rPr>
          <w:rFonts w:ascii="Arial" w:eastAsia="Times New Roman" w:hAnsi="Arial" w:cs="Arial"/>
          <w:color w:val="222222"/>
          <w:lang w:eastAsia="en-GB"/>
        </w:rPr>
        <w:t xml:space="preserve"> emails </w:t>
      </w:r>
      <w:r>
        <w:rPr>
          <w:rFonts w:ascii="Arial" w:eastAsia="Times New Roman" w:hAnsi="Arial" w:cs="Arial"/>
          <w:color w:val="222222"/>
          <w:lang w:eastAsia="en-GB"/>
        </w:rPr>
        <w:t xml:space="preserve">sent </w:t>
      </w:r>
      <w:r w:rsidRPr="00677453">
        <w:rPr>
          <w:rFonts w:ascii="Arial" w:eastAsia="Times New Roman" w:hAnsi="Arial" w:cs="Arial"/>
          <w:color w:val="222222"/>
          <w:lang w:eastAsia="en-GB"/>
        </w:rPr>
        <w:t xml:space="preserve">recently </w:t>
      </w:r>
      <w:r>
        <w:rPr>
          <w:rFonts w:ascii="Arial" w:eastAsia="Times New Roman" w:hAnsi="Arial" w:cs="Arial"/>
          <w:color w:val="222222"/>
          <w:lang w:eastAsia="en-GB"/>
        </w:rPr>
        <w:t xml:space="preserve">from the practice to individual patients </w:t>
      </w:r>
      <w:r w:rsidRPr="00677453">
        <w:rPr>
          <w:rFonts w:ascii="Arial" w:eastAsia="Times New Roman" w:hAnsi="Arial" w:cs="Arial"/>
          <w:color w:val="222222"/>
          <w:lang w:eastAsia="en-GB"/>
        </w:rPr>
        <w:t>have bounced back</w:t>
      </w:r>
      <w:r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="00677453" w:rsidRPr="00677453">
        <w:rPr>
          <w:rFonts w:ascii="Arial" w:eastAsia="Times New Roman" w:hAnsi="Arial" w:cs="Arial"/>
          <w:color w:val="222222"/>
          <w:lang w:eastAsia="en-GB"/>
        </w:rPr>
        <w:t xml:space="preserve">Please </w:t>
      </w:r>
      <w:r w:rsidR="00677453">
        <w:rPr>
          <w:rFonts w:ascii="Arial" w:eastAsia="Times New Roman" w:hAnsi="Arial" w:cs="Arial"/>
          <w:color w:val="222222"/>
          <w:lang w:eastAsia="en-GB"/>
        </w:rPr>
        <w:t xml:space="preserve">check </w:t>
      </w:r>
      <w:r w:rsidR="00677453" w:rsidRPr="00677453">
        <w:rPr>
          <w:rFonts w:ascii="Arial" w:eastAsia="Times New Roman" w:hAnsi="Arial" w:cs="Arial"/>
          <w:color w:val="222222"/>
          <w:lang w:eastAsia="en-GB"/>
        </w:rPr>
        <w:t xml:space="preserve">that your </w:t>
      </w:r>
      <w:r w:rsidR="00677453">
        <w:rPr>
          <w:rFonts w:ascii="Arial" w:eastAsia="Times New Roman" w:hAnsi="Arial" w:cs="Arial"/>
          <w:color w:val="222222"/>
          <w:lang w:eastAsia="en-GB"/>
        </w:rPr>
        <w:t xml:space="preserve">home </w:t>
      </w:r>
      <w:r w:rsidR="00677453" w:rsidRPr="00677453">
        <w:rPr>
          <w:rFonts w:ascii="Arial" w:eastAsia="Times New Roman" w:hAnsi="Arial" w:cs="Arial"/>
          <w:color w:val="222222"/>
          <w:lang w:eastAsia="en-GB"/>
        </w:rPr>
        <w:t>address, telephone number and email address are up to date on your medical record.</w:t>
      </w:r>
      <w:r w:rsidR="00677453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15506CD0" w14:textId="7828D0E1" w:rsidR="00677453" w:rsidRPr="005E1A3F" w:rsidRDefault="00677453" w:rsidP="00677453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  <w:lang w:eastAsia="en-GB"/>
        </w:rPr>
      </w:pPr>
      <w:r w:rsidRPr="005E1A3F">
        <w:rPr>
          <w:rFonts w:eastAsia="Times New Roman"/>
          <w:color w:val="222222"/>
          <w:sz w:val="24"/>
          <w:szCs w:val="24"/>
          <w:lang w:eastAsia="en-GB"/>
        </w:rPr>
        <w:t> </w:t>
      </w:r>
    </w:p>
    <w:p w14:paraId="349A7E34" w14:textId="0546A4EA" w:rsidR="006C3F92" w:rsidRPr="006C3F92" w:rsidRDefault="006C3F92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FF"/>
          <w:sz w:val="24"/>
          <w:szCs w:val="24"/>
          <w:lang w:eastAsia="en-GB"/>
        </w:rPr>
      </w:pPr>
      <w:r w:rsidRPr="006C3F92">
        <w:rPr>
          <w:rFonts w:ascii="Georgia" w:eastAsia="Times New Roman" w:hAnsi="Georgia" w:cs="Arial"/>
          <w:b/>
          <w:bCs/>
          <w:color w:val="0000FF"/>
          <w:sz w:val="24"/>
          <w:szCs w:val="24"/>
          <w:lang w:eastAsia="en-GB"/>
        </w:rPr>
        <w:t>Birth Registrations</w:t>
      </w:r>
    </w:p>
    <w:p w14:paraId="25E85142" w14:textId="2BE50FED" w:rsidR="006C3F92" w:rsidRPr="00481F82" w:rsidRDefault="006C3F92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>New parents</w:t>
      </w:r>
      <w:r w:rsidR="00B24DE0">
        <w:rPr>
          <w:rFonts w:ascii="Arial" w:eastAsia="Times New Roman" w:hAnsi="Arial" w:cs="Arial"/>
          <w:color w:val="000000"/>
          <w:lang w:eastAsia="en-GB"/>
        </w:rPr>
        <w:t xml:space="preserve"> - </w:t>
      </w:r>
      <w:r w:rsidRPr="00677453">
        <w:rPr>
          <w:rFonts w:ascii="Arial" w:eastAsia="Times New Roman" w:hAnsi="Arial" w:cs="Arial"/>
          <w:color w:val="000000"/>
          <w:lang w:eastAsia="en-GB"/>
        </w:rPr>
        <w:t xml:space="preserve">Congratulations! </w:t>
      </w:r>
      <w:r w:rsidR="00B24DE0">
        <w:rPr>
          <w:rFonts w:ascii="Arial" w:eastAsia="Times New Roman" w:hAnsi="Arial" w:cs="Arial"/>
          <w:color w:val="000000"/>
          <w:lang w:eastAsia="en-GB"/>
        </w:rPr>
        <w:t xml:space="preserve">You </w:t>
      </w:r>
      <w:r w:rsidRPr="00677453">
        <w:rPr>
          <w:rFonts w:ascii="Arial" w:eastAsia="Times New Roman" w:hAnsi="Arial" w:cs="Arial"/>
          <w:color w:val="000000"/>
          <w:lang w:eastAsia="en-GB"/>
        </w:rPr>
        <w:t xml:space="preserve">can now register the birth of </w:t>
      </w:r>
      <w:r w:rsidR="00B24DE0">
        <w:rPr>
          <w:rFonts w:ascii="Arial" w:eastAsia="Times New Roman" w:hAnsi="Arial" w:cs="Arial"/>
          <w:color w:val="000000"/>
          <w:lang w:eastAsia="en-GB"/>
        </w:rPr>
        <w:t xml:space="preserve">your </w:t>
      </w:r>
      <w:r w:rsidRPr="00677453">
        <w:rPr>
          <w:rFonts w:ascii="Arial" w:eastAsia="Times New Roman" w:hAnsi="Arial" w:cs="Arial"/>
          <w:color w:val="000000"/>
          <w:lang w:eastAsia="en-GB"/>
        </w:rPr>
        <w:t xml:space="preserve">child again in Bolton </w:t>
      </w:r>
      <w:r w:rsidR="00B24DE0" w:rsidRPr="00481F82">
        <w:rPr>
          <w:rFonts w:ascii="Arial" w:eastAsia="Times New Roman" w:hAnsi="Arial" w:cs="Arial"/>
          <w:b/>
          <w:bCs/>
          <w:color w:val="000000"/>
          <w:lang w:eastAsia="en-GB"/>
        </w:rPr>
        <w:t xml:space="preserve">this is </w:t>
      </w:r>
      <w:r w:rsidRPr="00481F82">
        <w:rPr>
          <w:rFonts w:ascii="Arial" w:eastAsia="Times New Roman" w:hAnsi="Arial" w:cs="Arial"/>
          <w:b/>
          <w:bCs/>
          <w:color w:val="000000"/>
          <w:lang w:eastAsia="en-GB"/>
        </w:rPr>
        <w:t>by appointment only</w:t>
      </w:r>
    </w:p>
    <w:p w14:paraId="031CC5E0" w14:textId="792EBCFD" w:rsidR="006C3F92" w:rsidRPr="006C3F92" w:rsidRDefault="006C3F92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lang w:eastAsia="en-GB"/>
        </w:rPr>
      </w:pPr>
      <w:r w:rsidRPr="006C3F92">
        <w:rPr>
          <w:rFonts w:ascii="Arial" w:eastAsia="Times New Roman" w:hAnsi="Arial" w:cs="Arial"/>
          <w:i/>
          <w:iCs/>
          <w:color w:val="000000"/>
          <w:lang w:eastAsia="en-GB"/>
        </w:rPr>
        <w:t>To book an appointment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 xml:space="preserve"> please ring</w:t>
      </w:r>
      <w:r w:rsidRPr="006C3F92"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6C3F92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01204 331185</w:t>
      </w:r>
    </w:p>
    <w:p w14:paraId="7698BEF8" w14:textId="098BD8BA" w:rsidR="006C3F92" w:rsidRDefault="006C3F92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en-GB"/>
        </w:rPr>
      </w:pPr>
    </w:p>
    <w:p w14:paraId="5505FCA9" w14:textId="4D1DA5CC" w:rsidR="006C3F92" w:rsidRPr="00481F82" w:rsidRDefault="006C3F92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en-GB"/>
        </w:rPr>
      </w:pPr>
      <w:r w:rsidRPr="00481F82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en-GB"/>
        </w:rPr>
        <w:t>With the easing of lockdown</w:t>
      </w:r>
      <w:r w:rsidR="00481F82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en-GB"/>
        </w:rPr>
        <w:t>,</w:t>
      </w:r>
      <w:r w:rsidRPr="00481F82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en-GB"/>
        </w:rPr>
        <w:t xml:space="preserve"> the rules and regulations are changing very quickly. To help you stay up to date BCP have put together some services which you may find </w:t>
      </w:r>
      <w:r w:rsidR="00481F82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en-GB"/>
        </w:rPr>
        <w:t>useful</w:t>
      </w:r>
      <w:r w:rsidRPr="00481F82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en-GB"/>
        </w:rPr>
        <w:t>.</w:t>
      </w:r>
    </w:p>
    <w:p w14:paraId="6ADAA203" w14:textId="77777777" w:rsidR="006C3F92" w:rsidRPr="006C3F92" w:rsidRDefault="006C3F92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7FC6F48" w14:textId="056E547C" w:rsidR="006C3F92" w:rsidRDefault="00677453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bCs/>
          <w:color w:val="009900"/>
          <w:sz w:val="24"/>
          <w:szCs w:val="24"/>
          <w:lang w:eastAsia="en-GB"/>
        </w:rPr>
      </w:pPr>
      <w:r w:rsidRPr="006C3F92">
        <w:rPr>
          <w:rFonts w:ascii="Georgia" w:eastAsia="Times New Roman" w:hAnsi="Georgia" w:cs="Arial"/>
          <w:b/>
          <w:bCs/>
          <w:color w:val="009900"/>
          <w:sz w:val="24"/>
          <w:szCs w:val="24"/>
          <w:lang w:eastAsia="en-GB"/>
        </w:rPr>
        <w:t xml:space="preserve">Living with </w:t>
      </w:r>
      <w:proofErr w:type="spellStart"/>
      <w:r w:rsidRPr="006C3F92">
        <w:rPr>
          <w:rFonts w:ascii="Georgia" w:eastAsia="Times New Roman" w:hAnsi="Georgia" w:cs="Arial"/>
          <w:b/>
          <w:bCs/>
          <w:color w:val="009900"/>
          <w:sz w:val="24"/>
          <w:szCs w:val="24"/>
          <w:lang w:eastAsia="en-GB"/>
        </w:rPr>
        <w:t>Covid</w:t>
      </w:r>
      <w:proofErr w:type="spellEnd"/>
      <w:r w:rsidRPr="006C3F92">
        <w:rPr>
          <w:rFonts w:ascii="Georgia" w:eastAsia="Times New Roman" w:hAnsi="Georgia" w:cs="Arial"/>
          <w:b/>
          <w:bCs/>
          <w:color w:val="009900"/>
          <w:sz w:val="24"/>
          <w:szCs w:val="24"/>
          <w:lang w:eastAsia="en-GB"/>
        </w:rPr>
        <w:t xml:space="preserve"> 19</w:t>
      </w:r>
    </w:p>
    <w:p w14:paraId="496B2A8C" w14:textId="020E41BC" w:rsidR="00677453" w:rsidRPr="006C3F92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9900"/>
          <w:lang w:eastAsia="en-GB"/>
        </w:rPr>
      </w:pPr>
      <w:r w:rsidRPr="006C3F92">
        <w:rPr>
          <w:rFonts w:ascii="Arial" w:eastAsia="Times New Roman" w:hAnsi="Arial" w:cs="Arial"/>
          <w:b/>
          <w:bCs/>
          <w:color w:val="009900"/>
          <w:lang w:eastAsia="en-GB"/>
        </w:rPr>
        <w:t xml:space="preserve">What you can and </w:t>
      </w:r>
      <w:proofErr w:type="gramStart"/>
      <w:r w:rsidRPr="006C3F92">
        <w:rPr>
          <w:rFonts w:ascii="Arial" w:eastAsia="Times New Roman" w:hAnsi="Arial" w:cs="Arial"/>
          <w:b/>
          <w:bCs/>
          <w:color w:val="009900"/>
          <w:lang w:eastAsia="en-GB"/>
        </w:rPr>
        <w:t>can’t</w:t>
      </w:r>
      <w:proofErr w:type="gramEnd"/>
      <w:r w:rsidRPr="006C3F92">
        <w:rPr>
          <w:rFonts w:ascii="Arial" w:eastAsia="Times New Roman" w:hAnsi="Arial" w:cs="Arial"/>
          <w:b/>
          <w:bCs/>
          <w:color w:val="009900"/>
          <w:lang w:eastAsia="en-GB"/>
        </w:rPr>
        <w:t xml:space="preserve"> do after 4</w:t>
      </w:r>
      <w:r w:rsidRPr="006C3F92">
        <w:rPr>
          <w:rFonts w:ascii="Arial" w:eastAsia="Times New Roman" w:hAnsi="Arial" w:cs="Arial"/>
          <w:b/>
          <w:bCs/>
          <w:color w:val="009900"/>
          <w:vertAlign w:val="superscript"/>
          <w:lang w:eastAsia="en-GB"/>
        </w:rPr>
        <w:t>th</w:t>
      </w:r>
      <w:r w:rsidRPr="006C3F92">
        <w:rPr>
          <w:rFonts w:ascii="Arial" w:eastAsia="Times New Roman" w:hAnsi="Arial" w:cs="Arial"/>
          <w:b/>
          <w:bCs/>
          <w:color w:val="009900"/>
          <w:lang w:eastAsia="en-GB"/>
        </w:rPr>
        <w:t> July</w:t>
      </w:r>
    </w:p>
    <w:p w14:paraId="2F4C2589" w14:textId="51321B23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>The Government has put together online guides and information, including the most frequently asked questions</w:t>
      </w:r>
      <w:r>
        <w:rPr>
          <w:rFonts w:ascii="Arial" w:eastAsia="Times New Roman" w:hAnsi="Arial" w:cs="Arial"/>
          <w:color w:val="000000"/>
          <w:lang w:eastAsia="en-GB"/>
        </w:rPr>
        <w:t xml:space="preserve"> (FAQs)</w:t>
      </w:r>
      <w:r w:rsidRPr="00677453">
        <w:rPr>
          <w:rFonts w:ascii="Arial" w:eastAsia="Times New Roman" w:hAnsi="Arial" w:cs="Arial"/>
          <w:color w:val="000000"/>
          <w:lang w:eastAsia="en-GB"/>
        </w:rPr>
        <w:t xml:space="preserve"> on what you can and </w:t>
      </w:r>
      <w:proofErr w:type="gramStart"/>
      <w:r w:rsidRPr="00677453">
        <w:rPr>
          <w:rFonts w:ascii="Arial" w:eastAsia="Times New Roman" w:hAnsi="Arial" w:cs="Arial"/>
          <w:color w:val="000000"/>
          <w:lang w:eastAsia="en-GB"/>
        </w:rPr>
        <w:t>can’t</w:t>
      </w:r>
      <w:proofErr w:type="gramEnd"/>
      <w:r w:rsidRPr="00677453">
        <w:rPr>
          <w:rFonts w:ascii="Arial" w:eastAsia="Times New Roman" w:hAnsi="Arial" w:cs="Arial"/>
          <w:color w:val="000000"/>
          <w:lang w:eastAsia="en-GB"/>
        </w:rPr>
        <w:t xml:space="preserve"> do during the coronavirus outbreak.</w:t>
      </w:r>
    </w:p>
    <w:p w14:paraId="5E576CC4" w14:textId="4E228229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>Have a look here</w:t>
      </w:r>
      <w:r w:rsidRPr="00677453">
        <w:rPr>
          <w:rFonts w:ascii="Arial" w:eastAsia="Times New Roman" w:hAnsi="Arial" w:cs="Arial"/>
          <w:b/>
          <w:bCs/>
          <w:color w:val="000000"/>
          <w:lang w:eastAsia="en-GB"/>
        </w:rPr>
        <w:t>: </w:t>
      </w:r>
      <w:hyperlink r:id="rId9" w:tgtFrame="_blank" w:history="1">
        <w:r w:rsidRPr="00677453">
          <w:rPr>
            <w:rFonts w:ascii="Arial" w:eastAsia="Times New Roman" w:hAnsi="Arial" w:cs="Arial"/>
            <w:color w:val="1155CC"/>
            <w:u w:val="single"/>
            <w:lang w:eastAsia="en-GB"/>
          </w:rPr>
          <w:t>Link to Gov.UK</w:t>
        </w:r>
      </w:hyperlink>
    </w:p>
    <w:p w14:paraId="5AF48D3E" w14:textId="77777777" w:rsidR="00677453" w:rsidRPr="006C3F92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9900"/>
          <w:lang w:eastAsia="en-GB"/>
        </w:rPr>
      </w:pPr>
      <w:r w:rsidRPr="006C3F92">
        <w:rPr>
          <w:rFonts w:ascii="Arial" w:eastAsia="Times New Roman" w:hAnsi="Arial" w:cs="Arial"/>
          <w:b/>
          <w:bCs/>
          <w:color w:val="009900"/>
          <w:lang w:eastAsia="en-GB"/>
        </w:rPr>
        <w:t>Staying safe outside</w:t>
      </w:r>
    </w:p>
    <w:p w14:paraId="72DB6EE5" w14:textId="77777777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222222"/>
          <w:lang w:eastAsia="en-GB"/>
        </w:rPr>
        <w:t xml:space="preserve">As we begin to emerge from the </w:t>
      </w:r>
      <w:proofErr w:type="gramStart"/>
      <w:r w:rsidRPr="00677453">
        <w:rPr>
          <w:rFonts w:ascii="Arial" w:eastAsia="Times New Roman" w:hAnsi="Arial" w:cs="Arial"/>
          <w:color w:val="222222"/>
          <w:lang w:eastAsia="en-GB"/>
        </w:rPr>
        <w:t>lockdown</w:t>
      </w:r>
      <w:proofErr w:type="gramEnd"/>
      <w:r w:rsidRPr="00677453">
        <w:rPr>
          <w:rFonts w:ascii="Arial" w:eastAsia="Times New Roman" w:hAnsi="Arial" w:cs="Arial"/>
          <w:color w:val="222222"/>
          <w:lang w:eastAsia="en-GB"/>
        </w:rPr>
        <w:t xml:space="preserve"> we will be spending more time outdoors. It is really important to continue to observe social distancing and you can find a guide about staying safe from Gov.UK: </w:t>
      </w:r>
      <w:hyperlink r:id="rId10" w:tgtFrame="_blank" w:history="1">
        <w:r w:rsidRPr="00677453">
          <w:rPr>
            <w:rFonts w:ascii="Arial" w:eastAsia="Times New Roman" w:hAnsi="Arial" w:cs="Arial"/>
            <w:color w:val="1155CC"/>
            <w:u w:val="single"/>
            <w:lang w:eastAsia="en-GB"/>
          </w:rPr>
          <w:t>Link to Gov.UK</w:t>
        </w:r>
      </w:hyperlink>
    </w:p>
    <w:p w14:paraId="673A2C31" w14:textId="77777777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222222"/>
          <w:lang w:eastAsia="en-GB"/>
        </w:rPr>
        <w:t> </w:t>
      </w:r>
    </w:p>
    <w:p w14:paraId="3DBE4E4F" w14:textId="77777777" w:rsidR="00677453" w:rsidRPr="00B83599" w:rsidRDefault="00677453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FF5050"/>
          <w:sz w:val="24"/>
          <w:szCs w:val="24"/>
          <w:lang w:eastAsia="en-GB"/>
        </w:rPr>
      </w:pPr>
      <w:r w:rsidRPr="00B83599">
        <w:rPr>
          <w:rFonts w:ascii="Georgia" w:eastAsia="Times New Roman" w:hAnsi="Georgia" w:cs="Arial"/>
          <w:b/>
          <w:bCs/>
          <w:color w:val="FF5050"/>
          <w:sz w:val="24"/>
          <w:szCs w:val="24"/>
          <w:lang w:eastAsia="en-GB"/>
        </w:rPr>
        <w:t>Test and Trace - Save the number!</w:t>
      </w:r>
    </w:p>
    <w:p w14:paraId="4920CEF8" w14:textId="1EA8F6FD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 xml:space="preserve">With Test and Trace becoming a fundamental part of the easing of lockdown restrictions, </w:t>
      </w:r>
      <w:r w:rsidR="00B24DE0">
        <w:rPr>
          <w:rFonts w:ascii="Arial" w:eastAsia="Times New Roman" w:hAnsi="Arial" w:cs="Arial"/>
          <w:color w:val="000000"/>
          <w:lang w:eastAsia="en-GB"/>
        </w:rPr>
        <w:t xml:space="preserve">you </w:t>
      </w:r>
      <w:r w:rsidRPr="00677453">
        <w:rPr>
          <w:rFonts w:ascii="Arial" w:eastAsia="Times New Roman" w:hAnsi="Arial" w:cs="Arial"/>
          <w:color w:val="000000"/>
          <w:lang w:eastAsia="en-GB"/>
        </w:rPr>
        <w:t xml:space="preserve">may be contacted and asked to isolate </w:t>
      </w:r>
      <w:r w:rsidR="00B24DE0">
        <w:rPr>
          <w:rFonts w:ascii="Arial" w:eastAsia="Times New Roman" w:hAnsi="Arial" w:cs="Arial"/>
          <w:color w:val="000000"/>
          <w:lang w:eastAsia="en-GB"/>
        </w:rPr>
        <w:t>if you have been</w:t>
      </w:r>
      <w:r w:rsidRPr="00677453">
        <w:rPr>
          <w:rFonts w:ascii="Arial" w:eastAsia="Times New Roman" w:hAnsi="Arial" w:cs="Arial"/>
          <w:color w:val="000000"/>
          <w:lang w:eastAsia="en-GB"/>
        </w:rPr>
        <w:t xml:space="preserve"> in contact with someone who has, or is showing, symptoms of Cor</w:t>
      </w:r>
      <w:r w:rsidR="00481F82">
        <w:rPr>
          <w:rFonts w:ascii="Arial" w:eastAsia="Times New Roman" w:hAnsi="Arial" w:cs="Arial"/>
          <w:color w:val="000000"/>
          <w:lang w:eastAsia="en-GB"/>
        </w:rPr>
        <w:t>vid-19.</w:t>
      </w:r>
      <w:r w:rsidRPr="0067745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B24DE0">
        <w:rPr>
          <w:rFonts w:ascii="Arial" w:eastAsia="Times New Roman" w:hAnsi="Arial" w:cs="Arial"/>
          <w:color w:val="000000"/>
          <w:lang w:eastAsia="en-GB"/>
        </w:rPr>
        <w:t xml:space="preserve">Please stay alert and be on the </w:t>
      </w:r>
      <w:r w:rsidRPr="00677453">
        <w:rPr>
          <w:rFonts w:ascii="Arial" w:eastAsia="Times New Roman" w:hAnsi="Arial" w:cs="Arial"/>
          <w:color w:val="000000"/>
          <w:lang w:eastAsia="en-GB"/>
        </w:rPr>
        <w:t>lookout for possible scams related to the Test and Trace service. </w:t>
      </w:r>
    </w:p>
    <w:p w14:paraId="0AB0D837" w14:textId="5914B98A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 xml:space="preserve">You can protect yourself and others, by saving the </w:t>
      </w:r>
      <w:r w:rsidR="00B24DE0">
        <w:rPr>
          <w:rFonts w:ascii="Arial" w:eastAsia="Times New Roman" w:hAnsi="Arial" w:cs="Arial"/>
          <w:color w:val="000000"/>
          <w:lang w:eastAsia="en-GB"/>
        </w:rPr>
        <w:t xml:space="preserve">following </w:t>
      </w:r>
      <w:r w:rsidRPr="00677453">
        <w:rPr>
          <w:rFonts w:ascii="Arial" w:eastAsia="Times New Roman" w:hAnsi="Arial" w:cs="Arial"/>
          <w:color w:val="000000"/>
          <w:lang w:eastAsia="en-GB"/>
        </w:rPr>
        <w:t>Track and Trace number in your phone.</w:t>
      </w:r>
    </w:p>
    <w:p w14:paraId="3D635A79" w14:textId="77777777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> </w:t>
      </w:r>
    </w:p>
    <w:p w14:paraId="3E06009B" w14:textId="5BDCE213" w:rsidR="00677453" w:rsidRPr="00481F82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3300"/>
          <w:sz w:val="24"/>
          <w:szCs w:val="24"/>
          <w:lang w:eastAsia="en-GB"/>
        </w:rPr>
      </w:pPr>
      <w:r w:rsidRPr="00481F82"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  <w:t>0300 013 5000</w:t>
      </w:r>
    </w:p>
    <w:p w14:paraId="7163386A" w14:textId="11CA2D82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>This is the only number that will call you if you are being asked to self-isolate. </w:t>
      </w:r>
    </w:p>
    <w:p w14:paraId="06783D09" w14:textId="77777777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 xml:space="preserve">Those working for the official Test and Trace scheme will never ask you for any payment information, </w:t>
      </w:r>
      <w:proofErr w:type="gramStart"/>
      <w:r w:rsidRPr="00677453">
        <w:rPr>
          <w:rFonts w:ascii="Arial" w:eastAsia="Times New Roman" w:hAnsi="Arial" w:cs="Arial"/>
          <w:color w:val="000000"/>
          <w:lang w:eastAsia="en-GB"/>
        </w:rPr>
        <w:t>passwords</w:t>
      </w:r>
      <w:proofErr w:type="gramEnd"/>
      <w:r w:rsidRPr="00677453">
        <w:rPr>
          <w:rFonts w:ascii="Arial" w:eastAsia="Times New Roman" w:hAnsi="Arial" w:cs="Arial"/>
          <w:color w:val="000000"/>
          <w:lang w:eastAsia="en-GB"/>
        </w:rPr>
        <w:t xml:space="preserve"> or PIN numbers, nor will they ask you to buy a product or call a premium rate number.</w:t>
      </w:r>
    </w:p>
    <w:p w14:paraId="4DCA45EE" w14:textId="77777777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222222"/>
          <w:lang w:eastAsia="en-GB"/>
        </w:rPr>
        <w:t> </w:t>
      </w:r>
    </w:p>
    <w:p w14:paraId="63E9961F" w14:textId="261BDB9C" w:rsidR="00677453" w:rsidRPr="00481F82" w:rsidRDefault="00677453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Calibri"/>
          <w:color w:val="538135" w:themeColor="accent6" w:themeShade="BF"/>
          <w:sz w:val="24"/>
          <w:szCs w:val="24"/>
          <w:lang w:eastAsia="en-GB"/>
        </w:rPr>
      </w:pPr>
      <w:r w:rsidRPr="00481F82">
        <w:rPr>
          <w:rFonts w:ascii="Georgia" w:eastAsia="Times New Roman" w:hAnsi="Georgia" w:cs="Calibri"/>
          <w:b/>
          <w:bCs/>
          <w:color w:val="538135" w:themeColor="accent6" w:themeShade="BF"/>
          <w:sz w:val="24"/>
          <w:szCs w:val="24"/>
          <w:lang w:eastAsia="en-GB"/>
        </w:rPr>
        <w:t xml:space="preserve">Bolton at Home – Helping </w:t>
      </w:r>
      <w:r w:rsidR="00481F82">
        <w:rPr>
          <w:rFonts w:ascii="Georgia" w:eastAsia="Times New Roman" w:hAnsi="Georgia" w:cs="Calibri"/>
          <w:b/>
          <w:bCs/>
          <w:color w:val="538135" w:themeColor="accent6" w:themeShade="BF"/>
          <w:sz w:val="24"/>
          <w:szCs w:val="24"/>
          <w:lang w:eastAsia="en-GB"/>
        </w:rPr>
        <w:t>R</w:t>
      </w:r>
      <w:r w:rsidRPr="00481F82">
        <w:rPr>
          <w:rFonts w:ascii="Georgia" w:eastAsia="Times New Roman" w:hAnsi="Georgia" w:cs="Calibri"/>
          <w:b/>
          <w:bCs/>
          <w:color w:val="538135" w:themeColor="accent6" w:themeShade="BF"/>
          <w:sz w:val="24"/>
          <w:szCs w:val="24"/>
          <w:lang w:eastAsia="en-GB"/>
        </w:rPr>
        <w:t>esidents</w:t>
      </w:r>
    </w:p>
    <w:p w14:paraId="13311B3A" w14:textId="77777777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222222"/>
          <w:lang w:eastAsia="en-GB"/>
        </w:rPr>
        <w:t xml:space="preserve">Bolton at Home have been in touch and just wanted to remind residents that </w:t>
      </w:r>
      <w:proofErr w:type="gramStart"/>
      <w:r w:rsidRPr="00677453">
        <w:rPr>
          <w:rFonts w:ascii="Arial" w:eastAsia="Times New Roman" w:hAnsi="Arial" w:cs="Arial"/>
          <w:color w:val="222222"/>
          <w:lang w:eastAsia="en-GB"/>
        </w:rPr>
        <w:t>they’re</w:t>
      </w:r>
      <w:proofErr w:type="gramEnd"/>
      <w:r w:rsidRPr="00677453">
        <w:rPr>
          <w:rFonts w:ascii="Arial" w:eastAsia="Times New Roman" w:hAnsi="Arial" w:cs="Arial"/>
          <w:color w:val="222222"/>
          <w:lang w:eastAsia="en-GB"/>
        </w:rPr>
        <w:t xml:space="preserve"> there to help if you need their support. They can help with </w:t>
      </w:r>
      <w:proofErr w:type="gramStart"/>
      <w:r w:rsidRPr="00677453">
        <w:rPr>
          <w:rFonts w:ascii="Arial" w:eastAsia="Times New Roman" w:hAnsi="Arial" w:cs="Arial"/>
          <w:color w:val="222222"/>
          <w:lang w:eastAsia="en-GB"/>
        </w:rPr>
        <w:t>a number of</w:t>
      </w:r>
      <w:proofErr w:type="gramEnd"/>
      <w:r w:rsidRPr="00677453">
        <w:rPr>
          <w:rFonts w:ascii="Arial" w:eastAsia="Times New Roman" w:hAnsi="Arial" w:cs="Arial"/>
          <w:color w:val="222222"/>
          <w:lang w:eastAsia="en-GB"/>
        </w:rPr>
        <w:t xml:space="preserve"> issues you may be facing:</w:t>
      </w:r>
    </w:p>
    <w:p w14:paraId="5DEE2C20" w14:textId="77777777" w:rsidR="00677453" w:rsidRPr="00677453" w:rsidRDefault="00677453" w:rsidP="00A5391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444444"/>
          <w:lang w:eastAsia="en-GB"/>
        </w:rPr>
        <w:t>-      </w:t>
      </w:r>
      <w:r w:rsidRPr="00677453">
        <w:rPr>
          <w:rFonts w:ascii="Arial" w:eastAsia="Times New Roman" w:hAnsi="Arial" w:cs="Arial"/>
          <w:color w:val="222222"/>
          <w:lang w:eastAsia="en-GB"/>
        </w:rPr>
        <w:t>Help with money matters</w:t>
      </w:r>
    </w:p>
    <w:p w14:paraId="151FC056" w14:textId="77777777" w:rsidR="00677453" w:rsidRPr="00677453" w:rsidRDefault="00677453" w:rsidP="00A5391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444444"/>
          <w:lang w:eastAsia="en-GB"/>
        </w:rPr>
        <w:t>-      </w:t>
      </w:r>
      <w:r w:rsidRPr="00677453">
        <w:rPr>
          <w:rFonts w:ascii="Arial" w:eastAsia="Times New Roman" w:hAnsi="Arial" w:cs="Arial"/>
          <w:color w:val="222222"/>
          <w:lang w:eastAsia="en-GB"/>
        </w:rPr>
        <w:t>Universal credit advice</w:t>
      </w:r>
    </w:p>
    <w:p w14:paraId="7E226E9E" w14:textId="77777777" w:rsidR="00677453" w:rsidRPr="00677453" w:rsidRDefault="00677453" w:rsidP="00A5391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444444"/>
          <w:lang w:eastAsia="en-GB"/>
        </w:rPr>
        <w:t>-      </w:t>
      </w:r>
      <w:r w:rsidRPr="00677453">
        <w:rPr>
          <w:rFonts w:ascii="Arial" w:eastAsia="Times New Roman" w:hAnsi="Arial" w:cs="Arial"/>
          <w:color w:val="222222"/>
          <w:lang w:eastAsia="en-GB"/>
        </w:rPr>
        <w:t>Worried about abuse</w:t>
      </w:r>
    </w:p>
    <w:p w14:paraId="09FA9944" w14:textId="77777777" w:rsidR="00677453" w:rsidRPr="00677453" w:rsidRDefault="00677453" w:rsidP="00A5391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444444"/>
          <w:lang w:eastAsia="en-GB"/>
        </w:rPr>
        <w:t>-      </w:t>
      </w:r>
      <w:r w:rsidRPr="00677453">
        <w:rPr>
          <w:rFonts w:ascii="Arial" w:eastAsia="Times New Roman" w:hAnsi="Arial" w:cs="Arial"/>
          <w:color w:val="222222"/>
          <w:lang w:eastAsia="en-GB"/>
        </w:rPr>
        <w:t>Repairs &amp; safety checks</w:t>
      </w:r>
    </w:p>
    <w:p w14:paraId="6DD66E89" w14:textId="77777777" w:rsidR="00677453" w:rsidRPr="00677453" w:rsidRDefault="00677453" w:rsidP="00A5391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444444"/>
          <w:lang w:eastAsia="en-GB"/>
        </w:rPr>
        <w:t>-      </w:t>
      </w:r>
      <w:r w:rsidRPr="00677453">
        <w:rPr>
          <w:rFonts w:ascii="Arial" w:eastAsia="Times New Roman" w:hAnsi="Arial" w:cs="Arial"/>
          <w:color w:val="222222"/>
          <w:lang w:eastAsia="en-GB"/>
        </w:rPr>
        <w:t>Older people support</w:t>
      </w:r>
    </w:p>
    <w:p w14:paraId="565B7DBF" w14:textId="77777777" w:rsidR="00677453" w:rsidRPr="00677453" w:rsidRDefault="00677453" w:rsidP="00A5391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444444"/>
          <w:lang w:eastAsia="en-GB"/>
        </w:rPr>
        <w:t>-      </w:t>
      </w:r>
      <w:r w:rsidRPr="00677453">
        <w:rPr>
          <w:rFonts w:ascii="Arial" w:eastAsia="Times New Roman" w:hAnsi="Arial" w:cs="Arial"/>
          <w:color w:val="222222"/>
          <w:lang w:eastAsia="en-GB"/>
        </w:rPr>
        <w:t>Vulnerable people support</w:t>
      </w:r>
    </w:p>
    <w:p w14:paraId="3E9F0CB5" w14:textId="345A72FA" w:rsidR="00677453" w:rsidRPr="00481F82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n-GB"/>
        </w:rPr>
      </w:pPr>
      <w:r w:rsidRPr="00481F82">
        <w:rPr>
          <w:rFonts w:ascii="Arial" w:eastAsia="Times New Roman" w:hAnsi="Arial" w:cs="Arial"/>
          <w:i/>
          <w:iCs/>
          <w:color w:val="222222"/>
          <w:lang w:eastAsia="en-GB"/>
        </w:rPr>
        <w:t xml:space="preserve">All support is available through calling: </w:t>
      </w:r>
      <w:r w:rsidRPr="00481F82">
        <w:rPr>
          <w:rFonts w:ascii="Arial" w:eastAsia="Times New Roman" w:hAnsi="Arial" w:cs="Arial"/>
          <w:b/>
          <w:bCs/>
          <w:i/>
          <w:iCs/>
          <w:color w:val="222222"/>
          <w:lang w:eastAsia="en-GB"/>
        </w:rPr>
        <w:t>01204 328000.</w:t>
      </w:r>
    </w:p>
    <w:p w14:paraId="3D2B52BC" w14:textId="0CF9B15F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222222"/>
          <w:lang w:eastAsia="en-GB"/>
        </w:rPr>
        <w:t> </w:t>
      </w:r>
    </w:p>
    <w:p w14:paraId="070903EE" w14:textId="77777777" w:rsidR="00677453" w:rsidRPr="00B83599" w:rsidRDefault="00677453" w:rsidP="00A5391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990099"/>
          <w:sz w:val="24"/>
          <w:szCs w:val="24"/>
          <w:lang w:eastAsia="en-GB"/>
        </w:rPr>
      </w:pPr>
      <w:r w:rsidRPr="00B83599">
        <w:rPr>
          <w:rFonts w:ascii="Georgia" w:eastAsia="Times New Roman" w:hAnsi="Georgia" w:cs="Arial"/>
          <w:b/>
          <w:bCs/>
          <w:color w:val="990099"/>
          <w:sz w:val="24"/>
          <w:szCs w:val="24"/>
          <w:lang w:eastAsia="en-GB"/>
        </w:rPr>
        <w:t>The Bolton Community Response Line</w:t>
      </w:r>
    </w:p>
    <w:p w14:paraId="581D23E8" w14:textId="77777777" w:rsidR="00481F82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77453">
        <w:rPr>
          <w:rFonts w:ascii="Arial" w:eastAsia="Times New Roman" w:hAnsi="Arial" w:cs="Arial"/>
          <w:color w:val="000000"/>
          <w:lang w:eastAsia="en-GB"/>
        </w:rPr>
        <w:t xml:space="preserve">For people needing help with shopping for food and other essential items, The Bolton Community Response Line is offering vital help to people who need food or essential items.  </w:t>
      </w:r>
    </w:p>
    <w:p w14:paraId="7FE86D84" w14:textId="1354F748" w:rsidR="00677453" w:rsidRPr="00481F82" w:rsidRDefault="00481F82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481F82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Tel.No</w:t>
      </w:r>
      <w:proofErr w:type="spellEnd"/>
      <w:r w:rsidRPr="00481F82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 xml:space="preserve">: </w:t>
      </w:r>
      <w:r w:rsidR="00677453" w:rsidRPr="00481F82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01204 337221</w:t>
      </w:r>
      <w:r w:rsidR="00677453" w:rsidRPr="00677453">
        <w:rPr>
          <w:rFonts w:ascii="Arial" w:eastAsia="Times New Roman" w:hAnsi="Arial" w:cs="Arial"/>
          <w:color w:val="000000"/>
          <w:lang w:eastAsia="en-GB"/>
        </w:rPr>
        <w:t xml:space="preserve"> Monday-Friday 8.30am-5.30pm and Saturday 9am-1.30pm.</w:t>
      </w:r>
    </w:p>
    <w:p w14:paraId="12BE59AA" w14:textId="77777777" w:rsidR="00677453" w:rsidRPr="00677453" w:rsidRDefault="00677453" w:rsidP="00A539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677453">
        <w:rPr>
          <w:rFonts w:ascii="Arial" w:eastAsia="Times New Roman" w:hAnsi="Arial" w:cs="Arial"/>
          <w:color w:val="222222"/>
          <w:lang w:eastAsia="en-GB"/>
        </w:rPr>
        <w:t> </w:t>
      </w:r>
    </w:p>
    <w:p w14:paraId="37F33383" w14:textId="080C0548" w:rsidR="00B83080" w:rsidRDefault="00B83080" w:rsidP="006774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9936316" w14:textId="77777777" w:rsidR="00B83080" w:rsidRPr="00B83080" w:rsidRDefault="00B83080" w:rsidP="00677453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  <w:r w:rsidRPr="00B83080">
        <w:rPr>
          <w:rFonts w:ascii="Arial" w:hAnsi="Arial" w:cs="Arial"/>
          <w:b/>
          <w:color w:val="0070C0"/>
          <w:sz w:val="28"/>
          <w:szCs w:val="28"/>
        </w:rPr>
        <w:t>BCP Contact details (01204 463444)</w:t>
      </w:r>
    </w:p>
    <w:p w14:paraId="555F18DF" w14:textId="470A1622" w:rsidR="00B83080" w:rsidRPr="00B83080" w:rsidRDefault="00B83080" w:rsidP="00677453">
      <w:pPr>
        <w:pStyle w:val="NoSpacing"/>
        <w:rPr>
          <w:rFonts w:ascii="Arial" w:hAnsi="Arial" w:cs="Arial"/>
          <w:sz w:val="24"/>
          <w:szCs w:val="24"/>
        </w:rPr>
      </w:pPr>
      <w:r w:rsidRPr="00B83080">
        <w:rPr>
          <w:rFonts w:ascii="Arial" w:hAnsi="Arial" w:cs="Arial"/>
          <w:sz w:val="24"/>
          <w:szCs w:val="24"/>
        </w:rPr>
        <w:t>BCP website</w:t>
      </w:r>
      <w:r>
        <w:rPr>
          <w:rFonts w:ascii="Arial" w:hAnsi="Arial" w:cs="Arial"/>
          <w:sz w:val="24"/>
          <w:szCs w:val="24"/>
        </w:rPr>
        <w:t>:</w:t>
      </w:r>
    </w:p>
    <w:p w14:paraId="064D1F75" w14:textId="79B2C446" w:rsidR="00B83080" w:rsidRPr="00B83080" w:rsidRDefault="005E2E67" w:rsidP="00677453">
      <w:pPr>
        <w:pStyle w:val="NoSpacing"/>
        <w:rPr>
          <w:rFonts w:ascii="Arial" w:hAnsi="Arial" w:cs="Arial"/>
          <w:color w:val="0070C0"/>
          <w:sz w:val="24"/>
          <w:szCs w:val="24"/>
        </w:rPr>
      </w:pPr>
      <w:hyperlink r:id="rId11" w:history="1">
        <w:r w:rsidR="00B83080" w:rsidRPr="00B83080">
          <w:rPr>
            <w:rStyle w:val="Hyperlink"/>
            <w:rFonts w:ascii="Arial" w:hAnsi="Arial" w:cs="Arial"/>
            <w:color w:val="0070C0"/>
            <w:sz w:val="24"/>
            <w:szCs w:val="24"/>
          </w:rPr>
          <w:t>https://www.boltoncommunitypractice.nhs.uk/</w:t>
        </w:r>
      </w:hyperlink>
    </w:p>
    <w:p w14:paraId="57BC8486" w14:textId="77777777" w:rsidR="00B83080" w:rsidRPr="00B83080" w:rsidRDefault="00B83080" w:rsidP="00677453">
      <w:pPr>
        <w:pStyle w:val="NoSpacing"/>
        <w:rPr>
          <w:rFonts w:ascii="Arial" w:hAnsi="Arial" w:cs="Arial"/>
          <w:color w:val="0070C0"/>
          <w:sz w:val="24"/>
          <w:szCs w:val="24"/>
        </w:rPr>
      </w:pPr>
    </w:p>
    <w:p w14:paraId="7634EB48" w14:textId="77777777" w:rsidR="00B83080" w:rsidRPr="00B83080" w:rsidRDefault="00B83080" w:rsidP="00677453">
      <w:pPr>
        <w:pStyle w:val="NoSpacing"/>
        <w:rPr>
          <w:rFonts w:ascii="Arial" w:hAnsi="Arial" w:cs="Arial"/>
          <w:sz w:val="24"/>
          <w:szCs w:val="24"/>
        </w:rPr>
      </w:pPr>
      <w:r w:rsidRPr="00B83080">
        <w:rPr>
          <w:rFonts w:ascii="Arial" w:hAnsi="Arial" w:cs="Arial"/>
          <w:sz w:val="24"/>
          <w:szCs w:val="24"/>
        </w:rPr>
        <w:t>BCP email:</w:t>
      </w:r>
    </w:p>
    <w:p w14:paraId="67332ADB" w14:textId="77777777" w:rsidR="00B83080" w:rsidRPr="00B83080" w:rsidRDefault="005E2E67" w:rsidP="00677453">
      <w:pPr>
        <w:pStyle w:val="NoSpacing"/>
        <w:rPr>
          <w:rFonts w:ascii="Arial" w:hAnsi="Arial" w:cs="Arial"/>
          <w:color w:val="0070C0"/>
          <w:sz w:val="24"/>
          <w:szCs w:val="24"/>
        </w:rPr>
      </w:pPr>
      <w:hyperlink r:id="rId12" w:history="1">
        <w:r w:rsidR="00B83080" w:rsidRPr="00B83080">
          <w:rPr>
            <w:rStyle w:val="Hyperlink"/>
            <w:rFonts w:ascii="Arial" w:hAnsi="Arial" w:cs="Arial"/>
            <w:color w:val="0070C0"/>
            <w:sz w:val="24"/>
            <w:szCs w:val="24"/>
          </w:rPr>
          <w:t>bolton.communitypractice@nhs.net</w:t>
        </w:r>
      </w:hyperlink>
    </w:p>
    <w:p w14:paraId="30FFFD95" w14:textId="77777777" w:rsidR="00B83080" w:rsidRPr="00B83080" w:rsidRDefault="00B83080" w:rsidP="006774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</w:p>
    <w:p w14:paraId="67B017CA" w14:textId="77777777" w:rsidR="00B83080" w:rsidRPr="00B83080" w:rsidRDefault="00B83080" w:rsidP="00677453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  <w:r w:rsidRPr="00B83080">
        <w:rPr>
          <w:rFonts w:ascii="Arial" w:hAnsi="Arial" w:cs="Arial"/>
          <w:b/>
          <w:color w:val="0070C0"/>
          <w:sz w:val="28"/>
          <w:szCs w:val="28"/>
        </w:rPr>
        <w:t>PAG Contact details</w:t>
      </w:r>
    </w:p>
    <w:p w14:paraId="698D9857" w14:textId="77777777" w:rsidR="00B83080" w:rsidRPr="00B83080" w:rsidRDefault="00B83080" w:rsidP="00677453">
      <w:pPr>
        <w:pStyle w:val="NoSpacing"/>
        <w:rPr>
          <w:rFonts w:ascii="Arial" w:hAnsi="Arial" w:cs="Arial"/>
          <w:sz w:val="24"/>
          <w:szCs w:val="24"/>
        </w:rPr>
      </w:pPr>
      <w:r w:rsidRPr="00B83080">
        <w:rPr>
          <w:rFonts w:ascii="Arial" w:hAnsi="Arial" w:cs="Arial"/>
          <w:sz w:val="24"/>
          <w:szCs w:val="24"/>
        </w:rPr>
        <w:t>PAG website:</w:t>
      </w:r>
    </w:p>
    <w:p w14:paraId="781A3A63" w14:textId="77777777" w:rsidR="00B83080" w:rsidRPr="00B83080" w:rsidRDefault="005E2E67" w:rsidP="00677453">
      <w:pPr>
        <w:pStyle w:val="NoSpacing"/>
        <w:rPr>
          <w:rFonts w:ascii="Arial" w:hAnsi="Arial" w:cs="Arial"/>
          <w:color w:val="0070C0"/>
          <w:sz w:val="24"/>
          <w:szCs w:val="24"/>
        </w:rPr>
      </w:pPr>
      <w:hyperlink r:id="rId13" w:history="1">
        <w:r w:rsidR="00B83080" w:rsidRPr="00B83080">
          <w:rPr>
            <w:rStyle w:val="Hyperlink"/>
            <w:rFonts w:ascii="Arial" w:hAnsi="Arial" w:cs="Arial"/>
            <w:color w:val="0070C0"/>
            <w:sz w:val="24"/>
            <w:szCs w:val="24"/>
          </w:rPr>
          <w:t>http://bcpcicpag.co.uk/</w:t>
        </w:r>
      </w:hyperlink>
    </w:p>
    <w:p w14:paraId="213EE0AD" w14:textId="77777777" w:rsidR="00B83080" w:rsidRPr="00B83080" w:rsidRDefault="00B83080" w:rsidP="00677453">
      <w:pPr>
        <w:pStyle w:val="NoSpacing"/>
        <w:rPr>
          <w:rFonts w:ascii="Arial" w:hAnsi="Arial" w:cs="Arial"/>
          <w:sz w:val="24"/>
          <w:szCs w:val="24"/>
        </w:rPr>
      </w:pPr>
    </w:p>
    <w:p w14:paraId="043E184E" w14:textId="77777777" w:rsidR="00B83080" w:rsidRPr="00B83080" w:rsidRDefault="00B83080" w:rsidP="00B83080">
      <w:pPr>
        <w:pStyle w:val="NoSpacing"/>
        <w:rPr>
          <w:rFonts w:ascii="Arial" w:hAnsi="Arial" w:cs="Arial"/>
          <w:sz w:val="24"/>
          <w:szCs w:val="24"/>
        </w:rPr>
      </w:pPr>
      <w:r w:rsidRPr="00B83080">
        <w:rPr>
          <w:rFonts w:ascii="Arial" w:hAnsi="Arial" w:cs="Arial"/>
          <w:sz w:val="24"/>
          <w:szCs w:val="24"/>
        </w:rPr>
        <w:t>PAG email:</w:t>
      </w:r>
    </w:p>
    <w:p w14:paraId="5D371870" w14:textId="77777777" w:rsidR="00B83080" w:rsidRPr="00B83080" w:rsidRDefault="005E2E67" w:rsidP="00B83080">
      <w:pPr>
        <w:pStyle w:val="NoSpacing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hyperlink r:id="rId14" w:history="1">
        <w:r w:rsidR="00B83080" w:rsidRPr="00B83080">
          <w:rPr>
            <w:rStyle w:val="Hyperlink"/>
            <w:rFonts w:ascii="Arial" w:hAnsi="Arial" w:cs="Arial"/>
            <w:color w:val="0070C0"/>
            <w:sz w:val="24"/>
            <w:szCs w:val="24"/>
          </w:rPr>
          <w:t>bcp.cic.pag@gmail.com</w:t>
        </w:r>
      </w:hyperlink>
    </w:p>
    <w:p w14:paraId="503342B8" w14:textId="77777777" w:rsidR="00B83080" w:rsidRPr="00B83080" w:rsidRDefault="00B83080" w:rsidP="00A24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47D642C" w14:textId="77777777" w:rsidR="00BA53EE" w:rsidRPr="00BA53EE" w:rsidRDefault="00BA53EE" w:rsidP="00A243FF">
      <w:pPr>
        <w:pStyle w:val="NoSpacing"/>
        <w:rPr>
          <w:rFonts w:ascii="Arial" w:hAnsi="Arial" w:cs="Arial"/>
          <w:b/>
        </w:rPr>
      </w:pPr>
    </w:p>
    <w:sectPr w:rsidR="00BA53EE" w:rsidRPr="00BA53EE" w:rsidSect="00BA53EE">
      <w:headerReference w:type="default" r:id="rId15"/>
      <w:footerReference w:type="default" r:id="rId16"/>
      <w:pgSz w:w="11906" w:h="16838"/>
      <w:pgMar w:top="720" w:right="624" w:bottom="720" w:left="567" w:header="0" w:footer="0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E37AD" w14:textId="77777777" w:rsidR="005E2E67" w:rsidRDefault="005E2E67">
      <w:pPr>
        <w:spacing w:after="0" w:line="240" w:lineRule="auto"/>
      </w:pPr>
      <w:r>
        <w:separator/>
      </w:r>
    </w:p>
  </w:endnote>
  <w:endnote w:type="continuationSeparator" w:id="0">
    <w:p w14:paraId="39922846" w14:textId="77777777" w:rsidR="005E2E67" w:rsidRDefault="005E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5E4DC" w14:textId="77777777" w:rsidR="00CB7FCF" w:rsidRDefault="008964C5">
    <w:pPr>
      <w:pStyle w:val="Footer"/>
      <w:jc w:val="center"/>
    </w:pPr>
    <w:r>
      <w:rPr>
        <w:color w:val="7F7F7F"/>
        <w:sz w:val="16"/>
      </w:rPr>
      <w:t xml:space="preserve">Waters Meeting Health Centre, Waters Meeting Road, BOLTON BL1 8TU: </w:t>
    </w:r>
    <w:r>
      <w:rPr>
        <w:b/>
        <w:color w:val="7F7F7F"/>
        <w:sz w:val="16"/>
      </w:rPr>
      <w:t>Telephone 01204 463444: www.boltoncommunitypractice.nhs.uk</w:t>
    </w:r>
  </w:p>
  <w:p w14:paraId="4E698744" w14:textId="77777777" w:rsidR="00CB7FCF" w:rsidRDefault="005E2E67">
    <w:pPr>
      <w:pStyle w:val="NoSpacing"/>
    </w:pPr>
  </w:p>
  <w:p w14:paraId="41771026" w14:textId="77777777" w:rsidR="00CB7FCF" w:rsidRDefault="005E2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135F5" w14:textId="77777777" w:rsidR="005E2E67" w:rsidRDefault="005E2E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7D711D" w14:textId="77777777" w:rsidR="005E2E67" w:rsidRDefault="005E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443A" w14:textId="520B0783" w:rsidR="00CB7FCF" w:rsidRDefault="008964C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E0AD26" wp14:editId="0C2C0801">
          <wp:simplePos x="0" y="0"/>
          <wp:positionH relativeFrom="column">
            <wp:posOffset>7982583</wp:posOffset>
          </wp:positionH>
          <wp:positionV relativeFrom="paragraph">
            <wp:posOffset>167636</wp:posOffset>
          </wp:positionV>
          <wp:extent cx="693416" cy="756922"/>
          <wp:effectExtent l="0" t="0" r="0" b="5078"/>
          <wp:wrapNone/>
          <wp:docPr id="1" name="Picture 1" descr="MC910216993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16" cy="7569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B672403" w14:textId="7AF1DDAB" w:rsidR="00BA53EE" w:rsidRPr="005348FE" w:rsidRDefault="008964C5">
    <w:pPr>
      <w:pStyle w:val="NoSpacing"/>
      <w:rPr>
        <w:rFonts w:ascii="Georgia" w:hAnsi="Georgia" w:cs="Arial"/>
        <w:color w:val="00B050"/>
        <w:sz w:val="44"/>
        <w:szCs w:val="44"/>
      </w:rPr>
    </w:pPr>
    <w:r w:rsidRPr="005348FE">
      <w:rPr>
        <w:rFonts w:ascii="Georgia" w:hAnsi="Georgia" w:cs="Arial"/>
        <w:b/>
        <w:color w:val="00B050"/>
        <w:sz w:val="44"/>
        <w:szCs w:val="44"/>
      </w:rPr>
      <w:t>B</w:t>
    </w:r>
    <w:r w:rsidR="00435D78">
      <w:rPr>
        <w:rFonts w:ascii="Georgia" w:hAnsi="Georgia" w:cs="Arial"/>
        <w:b/>
        <w:color w:val="00B050"/>
        <w:sz w:val="44"/>
        <w:szCs w:val="44"/>
      </w:rPr>
      <w:t>olton Community Practice</w:t>
    </w:r>
    <w:r w:rsidRPr="005348FE">
      <w:rPr>
        <w:rFonts w:ascii="Georgia" w:hAnsi="Georgia" w:cs="Arial"/>
        <w:b/>
        <w:color w:val="00B050"/>
        <w:sz w:val="44"/>
        <w:szCs w:val="44"/>
      </w:rPr>
      <w:t xml:space="preserve"> –</w:t>
    </w:r>
    <w:r w:rsidR="00BA53EE" w:rsidRPr="005348FE">
      <w:rPr>
        <w:rFonts w:ascii="Georgia" w:hAnsi="Georgia" w:cs="Arial"/>
        <w:b/>
        <w:color w:val="00B050"/>
        <w:sz w:val="44"/>
        <w:szCs w:val="44"/>
      </w:rPr>
      <w:t xml:space="preserve"> </w:t>
    </w:r>
    <w:r w:rsidRPr="005348FE">
      <w:rPr>
        <w:rFonts w:ascii="Georgia" w:hAnsi="Georgia" w:cs="Arial"/>
        <w:b/>
        <w:color w:val="00B050"/>
        <w:sz w:val="44"/>
        <w:szCs w:val="44"/>
      </w:rPr>
      <w:t>Patient</w:t>
    </w:r>
    <w:r w:rsidR="00BA53EE" w:rsidRPr="005348FE">
      <w:rPr>
        <w:rFonts w:ascii="Georgia" w:hAnsi="Georgia" w:cs="Arial"/>
        <w:b/>
        <w:color w:val="00B050"/>
        <w:sz w:val="44"/>
        <w:szCs w:val="44"/>
      </w:rPr>
      <w:t xml:space="preserve"> </w:t>
    </w:r>
    <w:r w:rsidR="005348FE">
      <w:rPr>
        <w:rFonts w:ascii="Georgia" w:hAnsi="Georgia" w:cs="Arial"/>
        <w:b/>
        <w:color w:val="00B050"/>
        <w:sz w:val="44"/>
        <w:szCs w:val="44"/>
      </w:rPr>
      <w:t>Bulletin</w:t>
    </w:r>
    <w:r w:rsidRPr="005348FE">
      <w:rPr>
        <w:rFonts w:ascii="Georgia" w:hAnsi="Georgia" w:cs="Arial"/>
        <w:b/>
        <w:color w:val="00B050"/>
        <w:sz w:val="44"/>
        <w:szCs w:val="44"/>
      </w:rPr>
      <w:t xml:space="preserve">                         </w:t>
    </w:r>
  </w:p>
  <w:p w14:paraId="32B7E83A" w14:textId="0DBB9C92" w:rsidR="005348FE" w:rsidRDefault="00A5391B">
    <w:pPr>
      <w:pStyle w:val="NoSpacing"/>
      <w:rPr>
        <w:color w:val="00B0F0"/>
        <w:sz w:val="28"/>
        <w:szCs w:val="28"/>
      </w:rPr>
    </w:pPr>
    <w:r>
      <w:rPr>
        <w:rFonts w:ascii="Georgia" w:hAnsi="Georgia" w:cs="Arial"/>
        <w:b/>
        <w:bCs/>
        <w:color w:val="00B050"/>
        <w:sz w:val="40"/>
        <w:szCs w:val="40"/>
      </w:rPr>
      <w:t>13</w:t>
    </w:r>
    <w:r w:rsidR="00677453">
      <w:rPr>
        <w:rFonts w:ascii="Georgia" w:hAnsi="Georgia" w:cs="Arial"/>
        <w:b/>
        <w:bCs/>
        <w:color w:val="00B050"/>
        <w:sz w:val="40"/>
        <w:szCs w:val="40"/>
      </w:rPr>
      <w:t xml:space="preserve"> </w:t>
    </w:r>
    <w:r w:rsidR="00BA53EE" w:rsidRPr="00BA53EE">
      <w:rPr>
        <w:rFonts w:ascii="Georgia" w:hAnsi="Georgia" w:cs="Arial"/>
        <w:b/>
        <w:bCs/>
        <w:color w:val="00B050"/>
        <w:sz w:val="40"/>
        <w:szCs w:val="40"/>
      </w:rPr>
      <w:t>July 2020</w:t>
    </w:r>
    <w:r w:rsidR="008964C5" w:rsidRPr="00BA53EE">
      <w:rPr>
        <w:rFonts w:ascii="Georgia" w:hAnsi="Georgia" w:cs="Arial"/>
        <w:b/>
        <w:bCs/>
        <w:color w:val="00B0F0"/>
        <w:sz w:val="40"/>
        <w:szCs w:val="40"/>
      </w:rPr>
      <w:t xml:space="preserve">          </w:t>
    </w:r>
    <w:r w:rsidR="00481F82">
      <w:rPr>
        <w:rFonts w:ascii="Georgia" w:hAnsi="Georgia" w:cs="Arial"/>
        <w:b/>
        <w:bCs/>
        <w:color w:val="00B0F0"/>
        <w:sz w:val="40"/>
        <w:szCs w:val="40"/>
      </w:rPr>
      <w:tab/>
    </w:r>
    <w:r w:rsidR="00481F82">
      <w:rPr>
        <w:rFonts w:ascii="Georgia" w:hAnsi="Georgia" w:cs="Arial"/>
        <w:b/>
        <w:bCs/>
        <w:color w:val="00B0F0"/>
        <w:sz w:val="40"/>
        <w:szCs w:val="40"/>
      </w:rPr>
      <w:tab/>
    </w:r>
    <w:r w:rsidR="00481F82">
      <w:rPr>
        <w:rFonts w:ascii="Georgia" w:hAnsi="Georgia" w:cs="Arial"/>
        <w:b/>
        <w:bCs/>
        <w:color w:val="00B0F0"/>
        <w:sz w:val="40"/>
        <w:szCs w:val="40"/>
      </w:rPr>
      <w:tab/>
    </w:r>
    <w:r w:rsidR="00481F82">
      <w:rPr>
        <w:rFonts w:ascii="Georgia" w:hAnsi="Georgia" w:cs="Arial"/>
        <w:b/>
        <w:bCs/>
        <w:color w:val="00B0F0"/>
        <w:sz w:val="40"/>
        <w:szCs w:val="40"/>
      </w:rPr>
      <w:tab/>
    </w:r>
    <w:r w:rsidR="00481F82">
      <w:rPr>
        <w:rFonts w:ascii="Georgia" w:hAnsi="Georgia" w:cs="Arial"/>
        <w:b/>
        <w:bCs/>
        <w:color w:val="00B0F0"/>
        <w:sz w:val="40"/>
        <w:szCs w:val="40"/>
      </w:rPr>
      <w:tab/>
    </w:r>
    <w:r w:rsidR="00481F82">
      <w:rPr>
        <w:rFonts w:ascii="Georgia" w:hAnsi="Georgia" w:cs="Arial"/>
        <w:b/>
        <w:bCs/>
        <w:color w:val="00B0F0"/>
        <w:sz w:val="40"/>
        <w:szCs w:val="40"/>
      </w:rPr>
      <w:tab/>
    </w:r>
    <w:r w:rsidR="00481F82">
      <w:rPr>
        <w:rFonts w:ascii="Georgia" w:hAnsi="Georgia" w:cs="Arial"/>
        <w:b/>
        <w:bCs/>
        <w:color w:val="00B0F0"/>
        <w:sz w:val="40"/>
        <w:szCs w:val="40"/>
      </w:rPr>
      <w:tab/>
    </w:r>
    <w:r w:rsidR="00481F82">
      <w:rPr>
        <w:rFonts w:ascii="Georgia" w:hAnsi="Georgia" w:cs="Arial"/>
        <w:b/>
        <w:bCs/>
        <w:color w:val="00B0F0"/>
        <w:sz w:val="32"/>
        <w:szCs w:val="32"/>
      </w:rPr>
      <w:tab/>
    </w:r>
    <w:r w:rsidR="00481F82" w:rsidRPr="00481F82">
      <w:rPr>
        <w:rFonts w:ascii="Georgia" w:hAnsi="Georgia" w:cs="Arial"/>
        <w:b/>
        <w:bCs/>
        <w:color w:val="009900"/>
        <w:sz w:val="32"/>
        <w:szCs w:val="32"/>
      </w:rPr>
      <w:t>Issue 2</w:t>
    </w:r>
    <w:r w:rsidR="008964C5" w:rsidRPr="00BA53EE">
      <w:rPr>
        <w:rFonts w:ascii="Georgia" w:hAnsi="Georgia" w:cs="Arial"/>
        <w:b/>
        <w:bCs/>
        <w:color w:val="00B0F0"/>
        <w:sz w:val="40"/>
        <w:szCs w:val="40"/>
      </w:rPr>
      <w:t xml:space="preserve">                                                                  </w:t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8964C5">
      <w:rPr>
        <w:color w:val="00B0F0"/>
        <w:sz w:val="28"/>
        <w:szCs w:val="28"/>
      </w:rPr>
      <w:tab/>
    </w:r>
    <w:r w:rsidR="00EA068C">
      <w:rPr>
        <w:color w:val="00B0F0"/>
        <w:sz w:val="28"/>
        <w:szCs w:val="28"/>
      </w:rPr>
      <w:tab/>
    </w:r>
    <w:r w:rsidR="005348FE">
      <w:rPr>
        <w:color w:val="00B0F0"/>
        <w:sz w:val="28"/>
        <w:szCs w:val="28"/>
      </w:rPr>
      <w:tab/>
    </w:r>
    <w:r w:rsidR="005348FE">
      <w:rPr>
        <w:color w:val="00B0F0"/>
        <w:sz w:val="28"/>
        <w:szCs w:val="28"/>
      </w:rPr>
      <w:tab/>
    </w:r>
  </w:p>
  <w:p w14:paraId="5047A5B8" w14:textId="44B2B476" w:rsidR="00CB7FCF" w:rsidRDefault="008964C5" w:rsidP="005348FE">
    <w:pPr>
      <w:pStyle w:val="NoSpacing"/>
    </w:pPr>
    <w:r>
      <w:rPr>
        <w:color w:val="00B0F0"/>
        <w:sz w:val="24"/>
      </w:rPr>
      <w:tab/>
    </w:r>
    <w:r>
      <w:rPr>
        <w:color w:val="00B0F0"/>
        <w:sz w:val="24"/>
      </w:rPr>
      <w:tab/>
    </w:r>
    <w:r>
      <w:rPr>
        <w:color w:val="00B0F0"/>
        <w:sz w:val="24"/>
      </w:rPr>
      <w:tab/>
    </w:r>
    <w:r>
      <w:rPr>
        <w:color w:val="00B0F0"/>
        <w:sz w:val="24"/>
      </w:rPr>
      <w:tab/>
      <w:t xml:space="preserve">          </w:t>
    </w:r>
    <w:r>
      <w:rPr>
        <w:b/>
        <w:sz w:val="20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B1A26"/>
    <w:multiLevelType w:val="multilevel"/>
    <w:tmpl w:val="AEAEBC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E513BD"/>
    <w:multiLevelType w:val="multilevel"/>
    <w:tmpl w:val="E2C644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C44"/>
    <w:multiLevelType w:val="hybridMultilevel"/>
    <w:tmpl w:val="028E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0045"/>
    <w:multiLevelType w:val="hybridMultilevel"/>
    <w:tmpl w:val="EFB2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5727F"/>
    <w:multiLevelType w:val="hybridMultilevel"/>
    <w:tmpl w:val="901CF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4109ED"/>
    <w:multiLevelType w:val="hybridMultilevel"/>
    <w:tmpl w:val="E7228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B4835"/>
    <w:multiLevelType w:val="hybridMultilevel"/>
    <w:tmpl w:val="9756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03C25"/>
    <w:multiLevelType w:val="hybridMultilevel"/>
    <w:tmpl w:val="1F74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F1539"/>
    <w:multiLevelType w:val="multilevel"/>
    <w:tmpl w:val="BC046A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BE75CBC"/>
    <w:multiLevelType w:val="hybridMultilevel"/>
    <w:tmpl w:val="3494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05E55"/>
    <w:multiLevelType w:val="hybridMultilevel"/>
    <w:tmpl w:val="5418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74BCC"/>
    <w:multiLevelType w:val="hybridMultilevel"/>
    <w:tmpl w:val="509CE9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60"/>
    <w:rsid w:val="0005499E"/>
    <w:rsid w:val="00084674"/>
    <w:rsid w:val="000C33A1"/>
    <w:rsid w:val="000D4E2A"/>
    <w:rsid w:val="000D620F"/>
    <w:rsid w:val="000E19F0"/>
    <w:rsid w:val="00102225"/>
    <w:rsid w:val="00106CD5"/>
    <w:rsid w:val="0012093F"/>
    <w:rsid w:val="00122CD6"/>
    <w:rsid w:val="00147427"/>
    <w:rsid w:val="00182C39"/>
    <w:rsid w:val="001A14A1"/>
    <w:rsid w:val="001A5B67"/>
    <w:rsid w:val="001B1503"/>
    <w:rsid w:val="001D5FF8"/>
    <w:rsid w:val="001E72E0"/>
    <w:rsid w:val="002257EF"/>
    <w:rsid w:val="00262342"/>
    <w:rsid w:val="002737A6"/>
    <w:rsid w:val="002950CD"/>
    <w:rsid w:val="002A2B28"/>
    <w:rsid w:val="002E2484"/>
    <w:rsid w:val="00314538"/>
    <w:rsid w:val="00334E11"/>
    <w:rsid w:val="00365841"/>
    <w:rsid w:val="0039369F"/>
    <w:rsid w:val="004306CE"/>
    <w:rsid w:val="00435D78"/>
    <w:rsid w:val="0046061E"/>
    <w:rsid w:val="00481F82"/>
    <w:rsid w:val="00483EAE"/>
    <w:rsid w:val="00494471"/>
    <w:rsid w:val="004B7871"/>
    <w:rsid w:val="004C5988"/>
    <w:rsid w:val="004F0FA7"/>
    <w:rsid w:val="00521834"/>
    <w:rsid w:val="005348FE"/>
    <w:rsid w:val="00573316"/>
    <w:rsid w:val="0058168C"/>
    <w:rsid w:val="00581DC4"/>
    <w:rsid w:val="00586BBD"/>
    <w:rsid w:val="00590040"/>
    <w:rsid w:val="005C164F"/>
    <w:rsid w:val="005C3D18"/>
    <w:rsid w:val="005D7753"/>
    <w:rsid w:val="005E2E67"/>
    <w:rsid w:val="005F49B1"/>
    <w:rsid w:val="006319DE"/>
    <w:rsid w:val="00671159"/>
    <w:rsid w:val="00677453"/>
    <w:rsid w:val="006B3A7B"/>
    <w:rsid w:val="006C3F92"/>
    <w:rsid w:val="006D2E2B"/>
    <w:rsid w:val="00735060"/>
    <w:rsid w:val="00736143"/>
    <w:rsid w:val="00772D19"/>
    <w:rsid w:val="007754FB"/>
    <w:rsid w:val="007A060E"/>
    <w:rsid w:val="007A1316"/>
    <w:rsid w:val="007C0012"/>
    <w:rsid w:val="0081770C"/>
    <w:rsid w:val="00823240"/>
    <w:rsid w:val="00830A9F"/>
    <w:rsid w:val="00876757"/>
    <w:rsid w:val="008921E2"/>
    <w:rsid w:val="008964C5"/>
    <w:rsid w:val="008E4AAE"/>
    <w:rsid w:val="008E5050"/>
    <w:rsid w:val="008F0060"/>
    <w:rsid w:val="009008C5"/>
    <w:rsid w:val="009264D2"/>
    <w:rsid w:val="00981967"/>
    <w:rsid w:val="009D719F"/>
    <w:rsid w:val="009E48EF"/>
    <w:rsid w:val="009F659E"/>
    <w:rsid w:val="00A243FF"/>
    <w:rsid w:val="00A5391B"/>
    <w:rsid w:val="00A73BB8"/>
    <w:rsid w:val="00A7703E"/>
    <w:rsid w:val="00A96A19"/>
    <w:rsid w:val="00AA6C29"/>
    <w:rsid w:val="00AB685C"/>
    <w:rsid w:val="00AE3841"/>
    <w:rsid w:val="00AF6EEB"/>
    <w:rsid w:val="00B10B08"/>
    <w:rsid w:val="00B24DE0"/>
    <w:rsid w:val="00B25E91"/>
    <w:rsid w:val="00B52772"/>
    <w:rsid w:val="00B60AFF"/>
    <w:rsid w:val="00B7782F"/>
    <w:rsid w:val="00B83080"/>
    <w:rsid w:val="00B83599"/>
    <w:rsid w:val="00BA43B3"/>
    <w:rsid w:val="00BA53EE"/>
    <w:rsid w:val="00C5701D"/>
    <w:rsid w:val="00C910E0"/>
    <w:rsid w:val="00CA2133"/>
    <w:rsid w:val="00CB3CD6"/>
    <w:rsid w:val="00CF1ADB"/>
    <w:rsid w:val="00D45CC7"/>
    <w:rsid w:val="00D73AE4"/>
    <w:rsid w:val="00D76561"/>
    <w:rsid w:val="00D9083D"/>
    <w:rsid w:val="00D9580F"/>
    <w:rsid w:val="00DC6E0B"/>
    <w:rsid w:val="00DE29EA"/>
    <w:rsid w:val="00E56773"/>
    <w:rsid w:val="00E57295"/>
    <w:rsid w:val="00E80DDF"/>
    <w:rsid w:val="00E849F8"/>
    <w:rsid w:val="00E920DA"/>
    <w:rsid w:val="00EA068C"/>
    <w:rsid w:val="00EA764B"/>
    <w:rsid w:val="00F25F62"/>
    <w:rsid w:val="00F31231"/>
    <w:rsid w:val="00F63AF9"/>
    <w:rsid w:val="00FB10FA"/>
    <w:rsid w:val="00FD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EADDD"/>
  <w15:docId w15:val="{0F3E73EA-7B8D-4279-A149-17065689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ind w:left="2880"/>
    </w:pPr>
    <w:rPr>
      <w:rFonts w:eastAsia="Times New Roman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pPr>
      <w:suppressAutoHyphens/>
    </w:pPr>
    <w:rPr>
      <w:rFonts w:ascii="Calibri" w:hAnsi="Calibri"/>
      <w:lang w:val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33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rsid w:val="006D2E2B"/>
    <w:pPr>
      <w:ind w:left="720"/>
    </w:pPr>
  </w:style>
  <w:style w:type="character" w:styleId="Hyperlink">
    <w:name w:val="Hyperlink"/>
    <w:uiPriority w:val="99"/>
    <w:unhideWhenUsed/>
    <w:rsid w:val="001A14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cpcicpag.co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notes/bolton-community-practice-cic/registered-patients-required-to-join-our-patient-forum/205757592796601" TargetMode="External"/><Relationship Id="rId12" Type="http://schemas.openxmlformats.org/officeDocument/2006/relationships/hyperlink" Target="mailto:bolton.communitypractice@nhs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ltoncommunitypractice.nhs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uk/government/publications/staying-safe-outside-your-home/staying-safe-outside-your-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coronavirus-outbreak-faqs-what-you-can-and-cant-do" TargetMode="External"/><Relationship Id="rId14" Type="http://schemas.openxmlformats.org/officeDocument/2006/relationships/hyperlink" Target="mailto:bcp.cic.pa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dc:description/>
  <cp:lastModifiedBy>Liz</cp:lastModifiedBy>
  <cp:revision>3</cp:revision>
  <cp:lastPrinted>2020-07-12T13:17:00Z</cp:lastPrinted>
  <dcterms:created xsi:type="dcterms:W3CDTF">2020-07-11T13:50:00Z</dcterms:created>
  <dcterms:modified xsi:type="dcterms:W3CDTF">2020-07-12T13:18:00Z</dcterms:modified>
</cp:coreProperties>
</file>